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1F51F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中选</w:t>
      </w:r>
      <w:r>
        <w:rPr>
          <w:rFonts w:hint="eastAsia"/>
          <w:sz w:val="44"/>
          <w:szCs w:val="44"/>
        </w:rPr>
        <w:t>通知书</w:t>
      </w:r>
    </w:p>
    <w:p w14:paraId="4A23313E">
      <w:pPr>
        <w:pStyle w:val="3"/>
        <w:rPr>
          <w:rFonts w:hint="eastAsia"/>
        </w:rPr>
      </w:pPr>
    </w:p>
    <w:p w14:paraId="09A13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eastAsia="宋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shd w:val="clear" w:color="auto" w:fill="FFFFFF"/>
          <w:lang w:val="en-US" w:eastAsia="zh-CN"/>
        </w:rPr>
        <w:t>建银工程咨询有限责任公司</w:t>
      </w:r>
      <w:r>
        <w:rPr>
          <w:rFonts w:hint="eastAsia" w:eastAsia="宋体" w:cs="Times New Roman"/>
          <w:color w:val="auto"/>
          <w:sz w:val="32"/>
          <w:szCs w:val="32"/>
          <w:lang w:val="en-US" w:eastAsia="zh-CN"/>
        </w:rPr>
        <w:t>:</w:t>
      </w:r>
    </w:p>
    <w:p w14:paraId="19192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Microsoft YaHei UI" w:hAnsi="Microsoft YaHei UI" w:eastAsia="仿宋" w:cs="宋体"/>
          <w:color w:val="333333"/>
          <w:kern w:val="36"/>
          <w:sz w:val="32"/>
          <w:szCs w:val="32"/>
          <w:lang w:val="en-US" w:eastAsia="zh-CN"/>
        </w:rPr>
        <w:t>海南省安宁医院新院区项目招标代理（一）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，比选范围: </w:t>
      </w:r>
      <w:r>
        <w:rPr>
          <w:rFonts w:hint="eastAsia" w:ascii="Microsoft YaHei UI" w:hAnsi="Microsoft YaHei UI" w:eastAsia="仿宋" w:cs="宋体"/>
          <w:color w:val="auto"/>
          <w:kern w:val="36"/>
          <w:sz w:val="32"/>
          <w:szCs w:val="32"/>
          <w:lang w:val="en-US" w:eastAsia="zh-CN"/>
        </w:rPr>
        <w:t>建设项目的勘察、方案设计及初步设计及其它服务等全部招标代理工作（施工图设计，监理，施工，施工阶段全过程造价咨询、工程</w:t>
      </w:r>
      <w:bookmarkStart w:id="0" w:name="_GoBack"/>
      <w:r>
        <w:rPr>
          <w:rFonts w:hint="eastAsia" w:ascii="Microsoft YaHei UI" w:hAnsi="Microsoft YaHei UI" w:eastAsia="仿宋" w:cs="宋体"/>
          <w:color w:val="auto"/>
          <w:kern w:val="36"/>
          <w:sz w:val="32"/>
          <w:szCs w:val="32"/>
          <w:lang w:val="en-US" w:eastAsia="zh-CN"/>
        </w:rPr>
        <w:t>量</w:t>
      </w:r>
      <w:bookmarkEnd w:id="0"/>
      <w:r>
        <w:rPr>
          <w:rFonts w:hint="eastAsia" w:ascii="Microsoft YaHei UI" w:hAnsi="Microsoft YaHei UI" w:eastAsia="仿宋" w:cs="宋体"/>
          <w:color w:val="auto"/>
          <w:kern w:val="36"/>
          <w:sz w:val="32"/>
          <w:szCs w:val="32"/>
          <w:lang w:val="en-US" w:eastAsia="zh-CN"/>
        </w:rPr>
        <w:t>清单及招标控制价编制、场地平整及临时设施费、建设工程质量检测费、市政配套设施费除外），具体以委托人实际需求发起为准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。本项目比选工作于2026年1月6日已经结束，经比选委员会评定、比选成交公示，现确定贵单位为中选人。</w:t>
      </w:r>
    </w:p>
    <w:p w14:paraId="6A071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中选金额（人民币）：￥53125.00元（大写：伍万叁仟壹佰贰拾伍元整）,中选下浮率:15.00%；服务周期：签订合同之日起至项目招标服务结束且完成所有招标资料备案为止；质量要求:符合国家现行招投标相关法律法规。</w:t>
      </w:r>
    </w:p>
    <w:p w14:paraId="0F960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请贵单位在收到本通知书后30天内，按照有关规定，与比选人订立书面合同。</w:t>
      </w:r>
    </w:p>
    <w:p w14:paraId="6B34C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特此通知。</w:t>
      </w:r>
    </w:p>
    <w:p w14:paraId="458B5C80">
      <w:pPr>
        <w:rPr>
          <w:rFonts w:hint="eastAsia"/>
          <w:sz w:val="32"/>
          <w:szCs w:val="32"/>
          <w:lang w:val="en-US" w:eastAsia="zh-CN"/>
        </w:rPr>
      </w:pPr>
    </w:p>
    <w:p w14:paraId="420F3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海南建设工程股份有限公司</w:t>
      </w:r>
    </w:p>
    <w:p w14:paraId="61BB7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仿宋" w:hAnsi="仿宋" w:eastAsia="仿宋" w:cs="宋体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                       2026年1月7日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MGU3MzM4YjVhYjcxOWNiMWNjODEwMjFmMGEzM2YifQ=="/>
  </w:docVars>
  <w:rsids>
    <w:rsidRoot w:val="00000000"/>
    <w:rsid w:val="02CB059B"/>
    <w:rsid w:val="03914CEF"/>
    <w:rsid w:val="041C13FF"/>
    <w:rsid w:val="07691658"/>
    <w:rsid w:val="0FD23308"/>
    <w:rsid w:val="1D435204"/>
    <w:rsid w:val="1DD160A6"/>
    <w:rsid w:val="20415B26"/>
    <w:rsid w:val="22363DDB"/>
    <w:rsid w:val="22863FF2"/>
    <w:rsid w:val="25A01639"/>
    <w:rsid w:val="305F531E"/>
    <w:rsid w:val="3B746A26"/>
    <w:rsid w:val="3B90311A"/>
    <w:rsid w:val="3C7D1522"/>
    <w:rsid w:val="41754477"/>
    <w:rsid w:val="51B710C6"/>
    <w:rsid w:val="539D1D8E"/>
    <w:rsid w:val="5DA56542"/>
    <w:rsid w:val="5FF273D7"/>
    <w:rsid w:val="714A7702"/>
    <w:rsid w:val="7E5A2513"/>
    <w:rsid w:val="7EC46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tabs>
        <w:tab w:val="left" w:pos="560"/>
      </w:tabs>
      <w:jc w:val="left"/>
      <w:outlineLvl w:val="2"/>
    </w:pPr>
    <w:rPr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375</Characters>
  <Lines>0</Lines>
  <Paragraphs>0</Paragraphs>
  <TotalTime>0</TotalTime>
  <ScaleCrop>false</ScaleCrop>
  <LinksUpToDate>false</LinksUpToDate>
  <CharactersWithSpaces>402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2024-04-07T07:28:00Z</dcterms:created>
  <dc:creator>Administrator</dc:creator>
  <cp:lastModifiedBy>WSND</cp:lastModifiedBy>
  <cp:lastPrinted>2025-07-08T02:26:00Z</cp:lastPrinted>
  <dcterms:modified xsi:type="dcterms:W3CDTF">2026-01-07T01:39:57Z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6686DC15E4BC4126ADF3D46CC0552BA3_13</vt:lpwstr>
  </property>
  <property fmtid="{D5CDD505-2E9C-101B-9397-08002B2CF9AE}" pid="4" name="KSOTemplateDocerSaveRecord">
    <vt:lpwstr>eyJoZGlkIjoiYmVjNDc5ZWQwNmJmMTdiNThiNDE0ZWRlM2VmMTUwMWUiLCJ1c2VySWQiOiI0Nzk0MjI0NjEifQ==</vt:lpwstr>
  </property>
</Properties>
</file>